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1A" w:rsidRPr="003F67A2" w:rsidRDefault="00ED7D1A" w:rsidP="00ED7D1A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3FE4AE19" wp14:editId="42F7C751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ED7D1A" w:rsidRPr="003F67A2" w:rsidRDefault="00ED7D1A" w:rsidP="00ED7D1A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ED7D1A" w:rsidRPr="003F67A2" w:rsidRDefault="00ED7D1A" w:rsidP="00ED7D1A">
      <w:pPr>
        <w:jc w:val="center"/>
        <w:rPr>
          <w:sz w:val="28"/>
          <w:szCs w:val="28"/>
        </w:rPr>
      </w:pPr>
    </w:p>
    <w:p w:rsidR="00ED7D1A" w:rsidRPr="003F67A2" w:rsidRDefault="00ED7D1A" w:rsidP="00ED7D1A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ED7D1A" w:rsidRPr="003F67A2" w:rsidRDefault="00ED7D1A" w:rsidP="00ED7D1A">
      <w:pPr>
        <w:jc w:val="center"/>
        <w:rPr>
          <w:sz w:val="28"/>
          <w:szCs w:val="28"/>
        </w:rPr>
      </w:pPr>
    </w:p>
    <w:p w:rsidR="00ED7D1A" w:rsidRPr="003F67A2" w:rsidRDefault="00ED7D1A" w:rsidP="00ED7D1A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ED7D1A" w:rsidRPr="003F67A2" w:rsidRDefault="00ED7D1A" w:rsidP="00ED7D1A">
      <w:pPr>
        <w:jc w:val="center"/>
        <w:rPr>
          <w:b/>
          <w:sz w:val="28"/>
          <w:szCs w:val="28"/>
        </w:rPr>
      </w:pPr>
    </w:p>
    <w:p w:rsidR="00ED7D1A" w:rsidRPr="00ED7D1A" w:rsidRDefault="00ED7D1A" w:rsidP="00ED7D1A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19</w:t>
      </w:r>
      <w:r>
        <w:rPr>
          <w:sz w:val="28"/>
          <w:szCs w:val="28"/>
          <w:u w:val="single"/>
        </w:rPr>
        <w:t>.</w:t>
      </w:r>
      <w:r w:rsidRPr="00516FA6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2</w:t>
      </w:r>
      <w:r w:rsidRPr="003F67A2">
        <w:rPr>
          <w:sz w:val="28"/>
          <w:szCs w:val="28"/>
          <w:u w:val="single"/>
        </w:rPr>
        <w:t>.20</w:t>
      </w:r>
      <w:r w:rsidRPr="00516FA6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4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204</w:t>
      </w:r>
      <w:bookmarkStart w:id="0" w:name="_GoBack"/>
      <w:bookmarkEnd w:id="0"/>
    </w:p>
    <w:p w:rsidR="00233940" w:rsidRPr="00ED7D1A" w:rsidRDefault="00F650C5" w:rsidP="00BA0A1C">
      <w:pPr>
        <w:rPr>
          <w:sz w:val="28"/>
          <w:szCs w:val="28"/>
          <w:lang w:val="en-US"/>
        </w:rPr>
      </w:pPr>
      <w:r w:rsidRPr="009E7068">
        <w:rPr>
          <w:sz w:val="28"/>
          <w:szCs w:val="28"/>
        </w:rPr>
        <w:t xml:space="preserve"> </w:t>
      </w:r>
      <w:r w:rsidR="00ED7D1A">
        <w:rPr>
          <w:sz w:val="28"/>
          <w:szCs w:val="28"/>
        </w:rPr>
        <w:t xml:space="preserve">                            </w:t>
      </w:r>
    </w:p>
    <w:p w:rsidR="0022146B" w:rsidRDefault="0022146B" w:rsidP="00BA0A1C">
      <w:pPr>
        <w:rPr>
          <w:sz w:val="28"/>
          <w:szCs w:val="28"/>
        </w:rPr>
      </w:pPr>
    </w:p>
    <w:p w:rsidR="007A5D04" w:rsidRPr="009E7068" w:rsidRDefault="007A5D04" w:rsidP="00BA0A1C">
      <w:pPr>
        <w:rPr>
          <w:sz w:val="36"/>
          <w:szCs w:val="36"/>
        </w:rPr>
      </w:pPr>
    </w:p>
    <w:tbl>
      <w:tblPr>
        <w:tblW w:w="10023" w:type="dxa"/>
        <w:jc w:val="center"/>
        <w:tblInd w:w="-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1558"/>
        <w:gridCol w:w="1098"/>
        <w:gridCol w:w="1064"/>
        <w:gridCol w:w="1800"/>
      </w:tblGrid>
      <w:tr w:rsidR="0022146B" w:rsidRPr="009E7068" w:rsidTr="007D76C4">
        <w:trPr>
          <w:jc w:val="center"/>
        </w:trPr>
        <w:tc>
          <w:tcPr>
            <w:tcW w:w="450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2146B" w:rsidRPr="009E7068" w:rsidRDefault="0022146B" w:rsidP="007D76C4">
            <w:pPr>
              <w:tabs>
                <w:tab w:val="left" w:pos="4447"/>
              </w:tabs>
              <w:ind w:left="28" w:right="308"/>
              <w:jc w:val="both"/>
              <w:rPr>
                <w:b/>
              </w:rPr>
            </w:pPr>
            <w:r w:rsidRPr="00B1352B">
              <w:rPr>
                <w:sz w:val="28"/>
                <w:szCs w:val="28"/>
              </w:rPr>
              <w:t xml:space="preserve">Про затвердження порядку </w:t>
            </w:r>
            <w:r>
              <w:rPr>
                <w:sz w:val="28"/>
                <w:szCs w:val="28"/>
              </w:rPr>
              <w:t xml:space="preserve">використання коштів бюджету Черкаської міської територіальної громади для здійснення невідкладних заходів соціального спрямування, які не могли бути передбачені під час складання </w:t>
            </w:r>
            <w:r w:rsidRPr="009E7068">
              <w:rPr>
                <w:sz w:val="28"/>
                <w:szCs w:val="28"/>
              </w:rPr>
              <w:t xml:space="preserve">міської соціальної програми «Турбота» 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2146B" w:rsidRPr="009E7068" w:rsidRDefault="0022146B" w:rsidP="00F679F6">
            <w:pPr>
              <w:rPr>
                <w:b/>
              </w:rPr>
            </w:pPr>
          </w:p>
        </w:tc>
        <w:tc>
          <w:tcPr>
            <w:tcW w:w="109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2146B" w:rsidRPr="009E7068" w:rsidRDefault="0022146B" w:rsidP="00F679F6">
            <w:pPr>
              <w:rPr>
                <w:b/>
              </w:rPr>
            </w:pPr>
          </w:p>
        </w:tc>
        <w:tc>
          <w:tcPr>
            <w:tcW w:w="10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2146B" w:rsidRPr="009E7068" w:rsidRDefault="0022146B" w:rsidP="00F679F6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2146B" w:rsidRPr="009E7068" w:rsidRDefault="0022146B" w:rsidP="00F679F6">
            <w:pPr>
              <w:rPr>
                <w:b/>
              </w:rPr>
            </w:pPr>
          </w:p>
        </w:tc>
      </w:tr>
    </w:tbl>
    <w:p w:rsidR="00BA0A1C" w:rsidRPr="0022146B" w:rsidRDefault="00BA0A1C" w:rsidP="007D76C4">
      <w:pPr>
        <w:ind w:left="-142"/>
        <w:rPr>
          <w:sz w:val="28"/>
          <w:szCs w:val="28"/>
        </w:rPr>
      </w:pPr>
    </w:p>
    <w:p w:rsidR="00FD2B83" w:rsidRPr="00887A7B" w:rsidRDefault="00887A7B" w:rsidP="007D76C4">
      <w:pPr>
        <w:pStyle w:val="a4"/>
        <w:spacing w:before="0" w:beforeAutospacing="0" w:after="0" w:afterAutospacing="0"/>
        <w:ind w:left="-142" w:firstLine="488"/>
        <w:jc w:val="both"/>
        <w:rPr>
          <w:sz w:val="28"/>
          <w:szCs w:val="28"/>
          <w:lang w:val="uk-UA"/>
        </w:rPr>
      </w:pPr>
      <w:r w:rsidRPr="00887A7B">
        <w:rPr>
          <w:sz w:val="28"/>
          <w:szCs w:val="28"/>
          <w:lang w:val="uk-UA"/>
        </w:rPr>
        <w:t xml:space="preserve">Відповідно до підпункту 1 пункту «а» частини 1 статті 34 Закону України «Про місцеве самоврядування в Україні», Закону України «Про соціальні послуги», пункту </w:t>
      </w:r>
      <w:r>
        <w:rPr>
          <w:sz w:val="28"/>
          <w:szCs w:val="28"/>
          <w:lang w:val="uk-UA"/>
        </w:rPr>
        <w:t>15</w:t>
      </w:r>
      <w:r w:rsidRPr="00887A7B">
        <w:rPr>
          <w:sz w:val="28"/>
          <w:szCs w:val="28"/>
          <w:lang w:val="uk-UA"/>
        </w:rPr>
        <w:t xml:space="preserve"> розділу </w:t>
      </w:r>
      <w:r w:rsidRPr="00887A7B">
        <w:rPr>
          <w:sz w:val="28"/>
          <w:szCs w:val="28"/>
          <w:lang w:val="en-US"/>
        </w:rPr>
        <w:t>VII</w:t>
      </w:r>
      <w:r w:rsidRPr="00887A7B">
        <w:rPr>
          <w:sz w:val="28"/>
          <w:szCs w:val="28"/>
          <w:lang w:val="uk-UA"/>
        </w:rPr>
        <w:t xml:space="preserve"> додатку </w:t>
      </w:r>
      <w:r w:rsidR="00D359FA">
        <w:rPr>
          <w:sz w:val="28"/>
          <w:szCs w:val="28"/>
          <w:lang w:val="uk-UA"/>
        </w:rPr>
        <w:t xml:space="preserve">1 </w:t>
      </w:r>
      <w:r w:rsidRPr="00887A7B">
        <w:rPr>
          <w:sz w:val="28"/>
          <w:szCs w:val="28"/>
          <w:lang w:val="uk-UA"/>
        </w:rPr>
        <w:t xml:space="preserve">до рішення Черкаської міської ради від 28.09.2023 № </w:t>
      </w:r>
      <w:r w:rsidR="0066027D">
        <w:rPr>
          <w:sz w:val="28"/>
          <w:szCs w:val="28"/>
          <w:lang w:val="uk-UA"/>
        </w:rPr>
        <w:t xml:space="preserve">47-34 </w:t>
      </w:r>
      <w:r w:rsidRPr="00887A7B">
        <w:rPr>
          <w:sz w:val="28"/>
          <w:szCs w:val="28"/>
          <w:lang w:val="uk-UA"/>
        </w:rPr>
        <w:t>«Про затвердження міської соціальної програми «Турбота» на 2024-2028 роки», з метою визначення умов надання додаткових соціальних гарантій жителям м. Черкаси, розглянувши пропозиції департаменту соціальної політики Черкаської міської ради, виконавчий комітет Черкаської міської ради</w:t>
      </w:r>
    </w:p>
    <w:p w:rsidR="00FD2B83" w:rsidRPr="009E7068" w:rsidRDefault="00FD2B83" w:rsidP="007D76C4">
      <w:pPr>
        <w:ind w:left="-142"/>
        <w:jc w:val="both"/>
        <w:rPr>
          <w:sz w:val="28"/>
          <w:szCs w:val="28"/>
        </w:rPr>
      </w:pPr>
      <w:r w:rsidRPr="009E7068">
        <w:rPr>
          <w:sz w:val="28"/>
          <w:szCs w:val="28"/>
        </w:rPr>
        <w:t>ВИРІШИВ:</w:t>
      </w:r>
    </w:p>
    <w:p w:rsidR="00FD2B83" w:rsidRPr="00F8114B" w:rsidRDefault="00FD2B83" w:rsidP="007D76C4">
      <w:pPr>
        <w:ind w:left="-142"/>
        <w:jc w:val="both"/>
        <w:outlineLvl w:val="1"/>
        <w:rPr>
          <w:sz w:val="28"/>
          <w:szCs w:val="28"/>
          <w:highlight w:val="yellow"/>
        </w:rPr>
      </w:pPr>
    </w:p>
    <w:p w:rsidR="00BA0A1C" w:rsidRDefault="00BA0A1C" w:rsidP="007D76C4">
      <w:pPr>
        <w:ind w:left="-142" w:firstLine="708"/>
        <w:jc w:val="both"/>
        <w:rPr>
          <w:sz w:val="28"/>
          <w:szCs w:val="28"/>
        </w:rPr>
      </w:pPr>
      <w:r w:rsidRPr="009E7068">
        <w:rPr>
          <w:sz w:val="28"/>
          <w:szCs w:val="28"/>
        </w:rPr>
        <w:t xml:space="preserve">1. </w:t>
      </w:r>
      <w:r w:rsidR="00FD2B83" w:rsidRPr="009E7068">
        <w:rPr>
          <w:sz w:val="28"/>
          <w:szCs w:val="28"/>
        </w:rPr>
        <w:t xml:space="preserve">Затвердити </w:t>
      </w:r>
      <w:r w:rsidR="00E1782D" w:rsidRPr="009E7068">
        <w:rPr>
          <w:sz w:val="28"/>
          <w:szCs w:val="28"/>
        </w:rPr>
        <w:t>п</w:t>
      </w:r>
      <w:r w:rsidR="00FD2B83" w:rsidRPr="009E7068">
        <w:rPr>
          <w:sz w:val="28"/>
          <w:szCs w:val="28"/>
        </w:rPr>
        <w:t>орядок</w:t>
      </w:r>
      <w:r w:rsidR="00B93723" w:rsidRPr="009E7068">
        <w:rPr>
          <w:sz w:val="28"/>
          <w:szCs w:val="28"/>
        </w:rPr>
        <w:t xml:space="preserve"> </w:t>
      </w:r>
      <w:r w:rsidR="00887A7B">
        <w:rPr>
          <w:sz w:val="28"/>
          <w:szCs w:val="28"/>
        </w:rPr>
        <w:t xml:space="preserve">використання коштів бюджету Черкаської міської територіальної громади для здійснення невідкладних заходів соціального спрямування, які не могли бути передбачені під час складання </w:t>
      </w:r>
      <w:r w:rsidR="00887A7B" w:rsidRPr="009E7068">
        <w:rPr>
          <w:sz w:val="28"/>
          <w:szCs w:val="28"/>
        </w:rPr>
        <w:t xml:space="preserve">міської соціальної програми «Турбота» </w:t>
      </w:r>
      <w:r w:rsidR="00FD2B83" w:rsidRPr="009E7068">
        <w:rPr>
          <w:sz w:val="28"/>
          <w:szCs w:val="28"/>
        </w:rPr>
        <w:t>(дода</w:t>
      </w:r>
      <w:r w:rsidR="00887A7B">
        <w:rPr>
          <w:sz w:val="28"/>
          <w:szCs w:val="28"/>
        </w:rPr>
        <w:t>ється</w:t>
      </w:r>
      <w:r w:rsidR="00FD2B83" w:rsidRPr="009E7068">
        <w:rPr>
          <w:sz w:val="28"/>
          <w:szCs w:val="28"/>
        </w:rPr>
        <w:t>).</w:t>
      </w:r>
    </w:p>
    <w:p w:rsidR="0066027D" w:rsidRPr="009E7068" w:rsidRDefault="0066027D" w:rsidP="007D76C4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Визнати таким, що втратило чинність рішення виконавчого комітету Черкаської міської ради від 03.12.2019 № 1403 «Про </w:t>
      </w:r>
      <w:r w:rsidRPr="00B1352B">
        <w:rPr>
          <w:sz w:val="28"/>
          <w:szCs w:val="28"/>
        </w:rPr>
        <w:t xml:space="preserve">затвердження порядку </w:t>
      </w:r>
      <w:r>
        <w:rPr>
          <w:sz w:val="28"/>
          <w:szCs w:val="28"/>
        </w:rPr>
        <w:t xml:space="preserve">використання коштів міського бюджету для здійснення невідкладних заходів соціального спрямування, які не могли бути передбачені під час складання </w:t>
      </w:r>
      <w:r w:rsidRPr="009E7068">
        <w:rPr>
          <w:sz w:val="28"/>
          <w:szCs w:val="28"/>
        </w:rPr>
        <w:t>міської соціальної програми «Турбота»</w:t>
      </w:r>
      <w:r>
        <w:rPr>
          <w:sz w:val="28"/>
          <w:szCs w:val="28"/>
        </w:rPr>
        <w:t>.</w:t>
      </w:r>
    </w:p>
    <w:p w:rsidR="00887A7B" w:rsidRDefault="0066027D" w:rsidP="007D76C4">
      <w:pPr>
        <w:pStyle w:val="a8"/>
        <w:tabs>
          <w:tab w:val="left" w:pos="567"/>
        </w:tabs>
        <w:ind w:left="-142" w:firstLine="709"/>
        <w:rPr>
          <w:szCs w:val="28"/>
        </w:rPr>
      </w:pPr>
      <w:r>
        <w:rPr>
          <w:szCs w:val="28"/>
        </w:rPr>
        <w:t>3</w:t>
      </w:r>
      <w:r w:rsidR="00BA0A1C" w:rsidRPr="009E7068">
        <w:rPr>
          <w:szCs w:val="28"/>
        </w:rPr>
        <w:t xml:space="preserve">. </w:t>
      </w:r>
      <w:r w:rsidR="00887A7B" w:rsidRPr="008C71B1">
        <w:rPr>
          <w:szCs w:val="28"/>
        </w:rPr>
        <w:t>Контроль за виконанням рішення покласти на заступника директора департаменту – начальника управління розвитку соціальної сфери департаменту соціальної політики Черкаської міської ради Ніконенко Ю.В.</w:t>
      </w:r>
    </w:p>
    <w:p w:rsidR="0066027D" w:rsidRPr="008C71B1" w:rsidRDefault="0066027D" w:rsidP="007D76C4">
      <w:pPr>
        <w:pStyle w:val="a8"/>
        <w:tabs>
          <w:tab w:val="left" w:pos="1020"/>
        </w:tabs>
        <w:ind w:left="-142" w:firstLine="709"/>
      </w:pPr>
    </w:p>
    <w:p w:rsidR="00BA0A1C" w:rsidRDefault="00D343F3" w:rsidP="007D76C4">
      <w:pPr>
        <w:ind w:left="-142" w:hanging="220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 w:rsidR="00A73144" w:rsidRPr="009E7068">
        <w:rPr>
          <w:sz w:val="28"/>
          <w:szCs w:val="28"/>
        </w:rPr>
        <w:t>Міський голо</w:t>
      </w:r>
      <w:r w:rsidR="00AE6C0A" w:rsidRPr="009E7068">
        <w:rPr>
          <w:sz w:val="28"/>
          <w:szCs w:val="28"/>
        </w:rPr>
        <w:t>ва</w:t>
      </w:r>
      <w:r w:rsidR="00AE6C0A" w:rsidRPr="009E7068">
        <w:rPr>
          <w:sz w:val="28"/>
          <w:szCs w:val="28"/>
        </w:rPr>
        <w:tab/>
      </w:r>
      <w:r w:rsidR="00AE6C0A" w:rsidRPr="009E7068">
        <w:rPr>
          <w:sz w:val="28"/>
          <w:szCs w:val="28"/>
        </w:rPr>
        <w:tab/>
      </w:r>
      <w:r w:rsidR="00AE6C0A" w:rsidRPr="009E7068">
        <w:rPr>
          <w:sz w:val="28"/>
          <w:szCs w:val="28"/>
        </w:rPr>
        <w:tab/>
      </w:r>
      <w:r w:rsidR="00B510BD" w:rsidRPr="00B510BD">
        <w:rPr>
          <w:sz w:val="28"/>
          <w:szCs w:val="28"/>
          <w:lang w:val="ru-RU"/>
        </w:rPr>
        <w:t xml:space="preserve">       </w:t>
      </w:r>
      <w:r w:rsidR="00AE6C0A" w:rsidRPr="009E7068">
        <w:rPr>
          <w:sz w:val="28"/>
          <w:szCs w:val="28"/>
        </w:rPr>
        <w:tab/>
      </w:r>
      <w:r w:rsidR="00AE6C0A" w:rsidRPr="009E7068">
        <w:rPr>
          <w:sz w:val="28"/>
          <w:szCs w:val="28"/>
        </w:rPr>
        <w:tab/>
      </w:r>
      <w:r w:rsidR="00AE6C0A" w:rsidRPr="009E7068">
        <w:rPr>
          <w:sz w:val="28"/>
          <w:szCs w:val="28"/>
        </w:rPr>
        <w:tab/>
      </w:r>
      <w:r w:rsidR="00AE6C0A" w:rsidRPr="009E7068">
        <w:rPr>
          <w:sz w:val="28"/>
          <w:szCs w:val="28"/>
        </w:rPr>
        <w:tab/>
      </w:r>
      <w:r w:rsidR="00B510BD" w:rsidRPr="0001794C">
        <w:rPr>
          <w:sz w:val="28"/>
          <w:szCs w:val="28"/>
          <w:lang w:val="ru-RU"/>
        </w:rPr>
        <w:t xml:space="preserve"> </w:t>
      </w:r>
      <w:r w:rsidR="00B510BD" w:rsidRPr="00887A7B">
        <w:rPr>
          <w:sz w:val="28"/>
          <w:szCs w:val="28"/>
        </w:rPr>
        <w:t>А</w:t>
      </w:r>
      <w:r w:rsidR="00887A7B" w:rsidRPr="00887A7B">
        <w:rPr>
          <w:sz w:val="28"/>
          <w:szCs w:val="28"/>
        </w:rPr>
        <w:t>натолій</w:t>
      </w:r>
      <w:r w:rsidR="00272128" w:rsidRPr="009E7068">
        <w:rPr>
          <w:sz w:val="28"/>
          <w:szCs w:val="28"/>
        </w:rPr>
        <w:t xml:space="preserve"> </w:t>
      </w:r>
      <w:r w:rsidR="00887A7B" w:rsidRPr="009E7068">
        <w:rPr>
          <w:sz w:val="28"/>
          <w:szCs w:val="28"/>
        </w:rPr>
        <w:t>БОНДАРЕНКО</w:t>
      </w:r>
    </w:p>
    <w:p w:rsidR="0022146B" w:rsidRDefault="0022146B" w:rsidP="007D76C4">
      <w:pPr>
        <w:ind w:left="-142" w:hanging="220"/>
        <w:jc w:val="both"/>
        <w:outlineLvl w:val="1"/>
        <w:rPr>
          <w:sz w:val="28"/>
          <w:szCs w:val="28"/>
        </w:rPr>
      </w:pPr>
    </w:p>
    <w:p w:rsidR="007D76C4" w:rsidRPr="009E7068" w:rsidRDefault="007D76C4" w:rsidP="007D76C4">
      <w:pPr>
        <w:ind w:left="-142" w:hanging="220"/>
        <w:jc w:val="both"/>
        <w:outlineLvl w:val="1"/>
        <w:rPr>
          <w:sz w:val="28"/>
          <w:szCs w:val="28"/>
        </w:rPr>
      </w:pPr>
    </w:p>
    <w:p w:rsidR="00FC33D5" w:rsidRPr="009E7068" w:rsidRDefault="00FC33D5" w:rsidP="00FC33D5">
      <w:pPr>
        <w:ind w:left="7788" w:right="12" w:firstLine="22"/>
        <w:jc w:val="both"/>
        <w:outlineLvl w:val="1"/>
        <w:rPr>
          <w:sz w:val="28"/>
        </w:rPr>
      </w:pPr>
      <w:r w:rsidRPr="009E7068">
        <w:rPr>
          <w:sz w:val="28"/>
        </w:rPr>
        <w:t xml:space="preserve">Додаток </w:t>
      </w:r>
    </w:p>
    <w:p w:rsidR="00FC33D5" w:rsidRPr="009E7068" w:rsidRDefault="00FC33D5" w:rsidP="00FC33D5">
      <w:pPr>
        <w:ind w:right="12"/>
        <w:jc w:val="right"/>
        <w:rPr>
          <w:sz w:val="28"/>
        </w:rPr>
      </w:pPr>
      <w:r w:rsidRPr="009E7068">
        <w:rPr>
          <w:sz w:val="28"/>
        </w:rPr>
        <w:t>ЗАТВЕРДЖЕНО</w:t>
      </w:r>
    </w:p>
    <w:p w:rsidR="00FC33D5" w:rsidRPr="009E7068" w:rsidRDefault="00FC33D5" w:rsidP="00FC33D5">
      <w:pPr>
        <w:ind w:right="12"/>
        <w:jc w:val="right"/>
        <w:rPr>
          <w:sz w:val="28"/>
        </w:rPr>
      </w:pPr>
      <w:r w:rsidRPr="009E7068">
        <w:rPr>
          <w:sz w:val="28"/>
        </w:rPr>
        <w:t>рішення виконавчого комітету</w:t>
      </w:r>
    </w:p>
    <w:p w:rsidR="00FC33D5" w:rsidRPr="009E7068" w:rsidRDefault="00FC33D5" w:rsidP="00FC33D5">
      <w:pPr>
        <w:ind w:left="1260" w:right="12" w:hanging="1260"/>
        <w:jc w:val="right"/>
        <w:rPr>
          <w:sz w:val="28"/>
        </w:rPr>
      </w:pPr>
      <w:r w:rsidRPr="009E7068">
        <w:rPr>
          <w:sz w:val="28"/>
        </w:rPr>
        <w:t>Черкаської міської ради</w:t>
      </w:r>
    </w:p>
    <w:p w:rsidR="00FC33D5" w:rsidRPr="009E7068" w:rsidRDefault="00FC33D5" w:rsidP="00FC33D5">
      <w:pPr>
        <w:ind w:right="12"/>
        <w:jc w:val="right"/>
        <w:rPr>
          <w:sz w:val="28"/>
        </w:rPr>
      </w:pPr>
      <w:r w:rsidRPr="009E7068">
        <w:rPr>
          <w:sz w:val="28"/>
        </w:rPr>
        <w:t>від _____________ № _______</w:t>
      </w:r>
    </w:p>
    <w:p w:rsidR="00C30729" w:rsidRPr="00DB6BCE" w:rsidRDefault="00C30729" w:rsidP="00FC33D5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695891" w:rsidRDefault="00695891" w:rsidP="00FC33D5">
      <w:pPr>
        <w:pStyle w:val="Default"/>
        <w:jc w:val="center"/>
        <w:rPr>
          <w:bCs/>
          <w:sz w:val="28"/>
          <w:szCs w:val="28"/>
          <w:lang w:val="uk-UA"/>
        </w:rPr>
      </w:pPr>
    </w:p>
    <w:p w:rsidR="00FC33D5" w:rsidRPr="009E7068" w:rsidRDefault="00FC33D5" w:rsidP="00FC33D5">
      <w:pPr>
        <w:pStyle w:val="Default"/>
        <w:jc w:val="center"/>
        <w:rPr>
          <w:sz w:val="28"/>
          <w:szCs w:val="28"/>
          <w:lang w:val="uk-UA"/>
        </w:rPr>
      </w:pPr>
      <w:r w:rsidRPr="009E7068">
        <w:rPr>
          <w:bCs/>
          <w:sz w:val="28"/>
          <w:szCs w:val="28"/>
          <w:lang w:val="uk-UA"/>
        </w:rPr>
        <w:t>Порядок</w:t>
      </w:r>
    </w:p>
    <w:p w:rsidR="00C30729" w:rsidRPr="00887A7B" w:rsidRDefault="00E24E92" w:rsidP="00C30729">
      <w:pPr>
        <w:pStyle w:val="Default"/>
        <w:ind w:firstLine="708"/>
        <w:jc w:val="center"/>
        <w:rPr>
          <w:sz w:val="28"/>
          <w:szCs w:val="28"/>
          <w:lang w:val="uk-UA"/>
        </w:rPr>
      </w:pPr>
      <w:r w:rsidRPr="00E24E92">
        <w:rPr>
          <w:sz w:val="28"/>
          <w:szCs w:val="28"/>
          <w:lang w:val="uk-UA"/>
        </w:rPr>
        <w:t xml:space="preserve">використання коштів </w:t>
      </w:r>
      <w:r w:rsidR="00887A7B" w:rsidRPr="00887A7B">
        <w:rPr>
          <w:sz w:val="28"/>
          <w:szCs w:val="28"/>
          <w:lang w:val="uk-UA"/>
        </w:rPr>
        <w:t>бюджету Черкаської міської територіальної громади для здійснення невідкладних заходів соціального спрямування, які не могли бути передбачені під час складання міської соціальної програми «Турбота»</w:t>
      </w:r>
    </w:p>
    <w:p w:rsidR="001A7575" w:rsidRPr="00E24E92" w:rsidRDefault="001A7575" w:rsidP="00B1352B">
      <w:pPr>
        <w:pStyle w:val="Default"/>
        <w:jc w:val="center"/>
        <w:rPr>
          <w:sz w:val="28"/>
          <w:szCs w:val="28"/>
          <w:lang w:val="uk-UA"/>
        </w:rPr>
      </w:pPr>
    </w:p>
    <w:p w:rsidR="00B1352B" w:rsidRDefault="00B1352B" w:rsidP="00B1352B">
      <w:pPr>
        <w:pStyle w:val="Default"/>
        <w:jc w:val="center"/>
        <w:rPr>
          <w:sz w:val="28"/>
          <w:szCs w:val="28"/>
          <w:lang w:val="uk-UA"/>
        </w:rPr>
      </w:pPr>
      <w:r w:rsidRPr="005B34BC">
        <w:rPr>
          <w:sz w:val="28"/>
          <w:szCs w:val="28"/>
          <w:lang w:val="uk-UA"/>
        </w:rPr>
        <w:t>1. Загальні положення</w:t>
      </w:r>
    </w:p>
    <w:p w:rsidR="00772DFD" w:rsidRPr="00E24E92" w:rsidRDefault="00B1352B" w:rsidP="001A7575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28327C">
        <w:rPr>
          <w:sz w:val="28"/>
          <w:szCs w:val="28"/>
          <w:lang w:val="uk-UA"/>
        </w:rPr>
        <w:t xml:space="preserve">1.1. Цей </w:t>
      </w:r>
      <w:r>
        <w:rPr>
          <w:sz w:val="28"/>
          <w:szCs w:val="28"/>
          <w:lang w:val="uk-UA"/>
        </w:rPr>
        <w:t>п</w:t>
      </w:r>
      <w:r w:rsidRPr="0028327C">
        <w:rPr>
          <w:sz w:val="28"/>
          <w:szCs w:val="28"/>
          <w:lang w:val="uk-UA"/>
        </w:rPr>
        <w:t xml:space="preserve">орядок визначає механізм </w:t>
      </w:r>
      <w:r w:rsidR="00E24E92" w:rsidRPr="00E24E92">
        <w:rPr>
          <w:sz w:val="28"/>
          <w:szCs w:val="28"/>
          <w:lang w:val="uk-UA"/>
        </w:rPr>
        <w:t xml:space="preserve">використання коштів бюджету </w:t>
      </w:r>
      <w:r w:rsidR="00887A7B">
        <w:rPr>
          <w:sz w:val="28"/>
          <w:szCs w:val="28"/>
          <w:lang w:val="uk-UA"/>
        </w:rPr>
        <w:t xml:space="preserve">Черкаської міської територіальної громади </w:t>
      </w:r>
      <w:r w:rsidR="00C81018" w:rsidRPr="00C81018">
        <w:rPr>
          <w:sz w:val="28"/>
          <w:szCs w:val="28"/>
          <w:lang w:val="uk-UA"/>
        </w:rPr>
        <w:t>для</w:t>
      </w:r>
      <w:r w:rsidR="00E24E92" w:rsidRPr="00E24E92">
        <w:rPr>
          <w:sz w:val="28"/>
          <w:szCs w:val="28"/>
          <w:lang w:val="uk-UA"/>
        </w:rPr>
        <w:t xml:space="preserve"> здійснення невідкладних заходів соціального спрямування, які не могли бути передбачені під час складання міської соціальної програми «Турбота»</w:t>
      </w:r>
      <w:r w:rsidR="00772DFD" w:rsidRPr="00E24E92">
        <w:rPr>
          <w:sz w:val="28"/>
          <w:szCs w:val="28"/>
          <w:lang w:val="uk-UA"/>
        </w:rPr>
        <w:t>.</w:t>
      </w:r>
    </w:p>
    <w:p w:rsidR="00102E48" w:rsidRDefault="00102E48" w:rsidP="00102E48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D0591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2</w:t>
      </w:r>
      <w:r w:rsidRPr="00D05912">
        <w:rPr>
          <w:sz w:val="28"/>
          <w:szCs w:val="28"/>
          <w:lang w:val="uk-UA"/>
        </w:rPr>
        <w:t xml:space="preserve">. </w:t>
      </w:r>
      <w:r w:rsidR="00E24E92">
        <w:rPr>
          <w:sz w:val="28"/>
          <w:szCs w:val="28"/>
          <w:lang w:val="uk-UA"/>
        </w:rPr>
        <w:t xml:space="preserve">Невідкладні заходи соціального спрямування – це </w:t>
      </w:r>
      <w:r w:rsidR="005E73F9">
        <w:rPr>
          <w:sz w:val="28"/>
          <w:szCs w:val="28"/>
          <w:lang w:val="uk-UA"/>
        </w:rPr>
        <w:t xml:space="preserve">заходи, спрямовані на подолання наслідків </w:t>
      </w:r>
      <w:r w:rsidR="00E24E92">
        <w:rPr>
          <w:sz w:val="28"/>
          <w:szCs w:val="28"/>
          <w:lang w:val="uk-UA"/>
        </w:rPr>
        <w:t>поді</w:t>
      </w:r>
      <w:r w:rsidR="005E73F9">
        <w:rPr>
          <w:sz w:val="28"/>
          <w:szCs w:val="28"/>
          <w:lang w:val="uk-UA"/>
        </w:rPr>
        <w:t>й</w:t>
      </w:r>
      <w:r w:rsidR="00E24E92">
        <w:rPr>
          <w:sz w:val="28"/>
          <w:szCs w:val="28"/>
          <w:lang w:val="uk-UA"/>
        </w:rPr>
        <w:t xml:space="preserve"> (обставин), </w:t>
      </w:r>
      <w:r w:rsidR="005E73F9">
        <w:rPr>
          <w:sz w:val="28"/>
          <w:szCs w:val="28"/>
          <w:lang w:val="uk-UA"/>
        </w:rPr>
        <w:t xml:space="preserve">що </w:t>
      </w:r>
      <w:r w:rsidR="00E24E92">
        <w:rPr>
          <w:sz w:val="28"/>
          <w:szCs w:val="28"/>
          <w:lang w:val="uk-UA"/>
        </w:rPr>
        <w:t>не носять систематичного характеру</w:t>
      </w:r>
      <w:r w:rsidR="00B129B6">
        <w:rPr>
          <w:sz w:val="28"/>
          <w:szCs w:val="28"/>
          <w:lang w:val="uk-UA"/>
        </w:rPr>
        <w:t xml:space="preserve"> і настання яких зумовлено непередбачуваними соціальними ризиками</w:t>
      </w:r>
      <w:r w:rsidR="00E24E92">
        <w:rPr>
          <w:sz w:val="28"/>
          <w:szCs w:val="28"/>
          <w:lang w:val="uk-UA"/>
        </w:rPr>
        <w:t xml:space="preserve"> </w:t>
      </w:r>
      <w:r w:rsidR="00726742">
        <w:rPr>
          <w:sz w:val="28"/>
          <w:szCs w:val="28"/>
          <w:lang w:val="uk-UA"/>
        </w:rPr>
        <w:t>осіб (</w:t>
      </w:r>
      <w:r w:rsidR="005E73F9">
        <w:rPr>
          <w:sz w:val="28"/>
          <w:szCs w:val="28"/>
          <w:lang w:val="uk-UA"/>
        </w:rPr>
        <w:t>груп</w:t>
      </w:r>
      <w:r w:rsidR="00726742">
        <w:rPr>
          <w:sz w:val="28"/>
          <w:szCs w:val="28"/>
          <w:lang w:val="uk-UA"/>
        </w:rPr>
        <w:t xml:space="preserve"> осіб) або громадських об’єднань таких осіб</w:t>
      </w:r>
      <w:r w:rsidR="00E579B4">
        <w:rPr>
          <w:sz w:val="28"/>
          <w:szCs w:val="28"/>
          <w:lang w:val="uk-UA"/>
        </w:rPr>
        <w:t xml:space="preserve"> – жителів м. Черкаси</w:t>
      </w:r>
      <w:r w:rsidR="005E73F9">
        <w:rPr>
          <w:sz w:val="28"/>
          <w:szCs w:val="28"/>
          <w:lang w:val="uk-UA"/>
        </w:rPr>
        <w:t xml:space="preserve">, які опинилися у складних життєвих обставинах </w:t>
      </w:r>
      <w:r w:rsidR="005E73F9" w:rsidRPr="008F303A">
        <w:rPr>
          <w:sz w:val="28"/>
          <w:szCs w:val="28"/>
          <w:shd w:val="clear" w:color="auto" w:fill="FFFFFF"/>
          <w:lang w:val="uk-UA"/>
        </w:rPr>
        <w:t>через</w:t>
      </w:r>
      <w:r w:rsidR="005E73F9" w:rsidRPr="005E73F9">
        <w:rPr>
          <w:shd w:val="clear" w:color="auto" w:fill="FFFFFF"/>
          <w:lang w:val="uk-UA"/>
        </w:rPr>
        <w:t xml:space="preserve"> </w:t>
      </w:r>
      <w:r w:rsidR="005E73F9" w:rsidRPr="005E73F9">
        <w:rPr>
          <w:sz w:val="28"/>
          <w:szCs w:val="28"/>
          <w:shd w:val="clear" w:color="auto" w:fill="FFFFFF"/>
          <w:lang w:val="uk-UA"/>
        </w:rPr>
        <w:t>вплив несприятливих зовнішніх та/або внутрішніх чинників</w:t>
      </w:r>
      <w:r w:rsidR="00B129B6">
        <w:rPr>
          <w:sz w:val="28"/>
          <w:szCs w:val="28"/>
          <w:shd w:val="clear" w:color="auto" w:fill="FFFFFF"/>
          <w:lang w:val="uk-UA"/>
        </w:rPr>
        <w:t>,</w:t>
      </w:r>
      <w:r w:rsidR="005E73F9">
        <w:rPr>
          <w:sz w:val="28"/>
          <w:szCs w:val="28"/>
          <w:shd w:val="clear" w:color="auto" w:fill="FFFFFF"/>
          <w:lang w:val="uk-UA"/>
        </w:rPr>
        <w:t xml:space="preserve"> </w:t>
      </w:r>
      <w:r w:rsidR="005E73F9">
        <w:rPr>
          <w:sz w:val="28"/>
          <w:szCs w:val="28"/>
          <w:lang w:val="uk-UA"/>
        </w:rPr>
        <w:t>і не в змозі самостійно їх подолати.</w:t>
      </w:r>
    </w:p>
    <w:p w:rsidR="008F303A" w:rsidRDefault="00102E48" w:rsidP="00772DFD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772DFD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772D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1C5FD4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8F30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алежно від події, що сталася, невідкладні заходи </w:t>
      </w:r>
      <w:r w:rsidR="00072F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соціального спрямування </w:t>
      </w:r>
      <w:r w:rsidR="008F303A">
        <w:rPr>
          <w:rFonts w:ascii="Times New Roman" w:hAnsi="Times New Roman" w:cs="Times New Roman"/>
          <w:bCs/>
          <w:sz w:val="28"/>
          <w:szCs w:val="28"/>
          <w:lang w:val="uk-UA"/>
        </w:rPr>
        <w:t>можуть здійснюватися шляхом</w:t>
      </w:r>
      <w:r w:rsidR="005946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F303A">
        <w:rPr>
          <w:rFonts w:ascii="Times New Roman" w:hAnsi="Times New Roman" w:cs="Times New Roman"/>
          <w:bCs/>
          <w:sz w:val="28"/>
          <w:szCs w:val="28"/>
          <w:lang w:val="uk-UA"/>
        </w:rPr>
        <w:t>надання матеріальної допомоги</w:t>
      </w:r>
      <w:r w:rsidR="005946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вигляді</w:t>
      </w:r>
      <w:r w:rsidR="00072F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94601">
        <w:rPr>
          <w:rFonts w:ascii="Times New Roman" w:hAnsi="Times New Roman" w:cs="Times New Roman"/>
          <w:bCs/>
          <w:sz w:val="28"/>
          <w:szCs w:val="28"/>
          <w:lang w:val="uk-UA"/>
        </w:rPr>
        <w:t>грошової або натуральної допомоги</w:t>
      </w:r>
      <w:r w:rsidR="00072F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заявнику</w:t>
      </w:r>
      <w:r w:rsidR="005946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8F30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оплати </w:t>
      </w:r>
      <w:r w:rsidR="00B129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(відшкодування) </w:t>
      </w:r>
      <w:r w:rsidR="008F30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послуг, спрямованих на подолання </w:t>
      </w:r>
      <w:r w:rsidR="008F303A" w:rsidRPr="008F303A">
        <w:rPr>
          <w:rFonts w:ascii="Times New Roman" w:hAnsi="Times New Roman" w:cs="Times New Roman"/>
          <w:sz w:val="28"/>
          <w:szCs w:val="28"/>
          <w:lang w:val="uk-UA"/>
        </w:rPr>
        <w:t>складних життєвих обставин</w:t>
      </w:r>
      <w:r w:rsidR="008F30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F303A" w:rsidRPr="008F30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організації (установ</w:t>
      </w:r>
      <w:r w:rsidR="008F303A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8F303A" w:rsidRPr="008F30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), що </w:t>
      </w:r>
      <w:r w:rsidR="008F303A">
        <w:rPr>
          <w:rFonts w:ascii="Times New Roman" w:hAnsi="Times New Roman" w:cs="Times New Roman"/>
          <w:bCs/>
          <w:sz w:val="28"/>
          <w:szCs w:val="28"/>
          <w:lang w:val="uk-UA"/>
        </w:rPr>
        <w:t>надала такі послуги</w:t>
      </w:r>
      <w:r w:rsidR="0059460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E73F9" w:rsidRDefault="008F303A" w:rsidP="00772DFD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1.4. </w:t>
      </w:r>
      <w:r w:rsidR="005E73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разі настання таких подій (обставин) особа, група осіб або їх представник звертається </w:t>
      </w:r>
      <w:r w:rsidR="00B129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 w:rsidR="005E73F9">
        <w:rPr>
          <w:rFonts w:ascii="Times New Roman" w:hAnsi="Times New Roman" w:cs="Times New Roman"/>
          <w:bCs/>
          <w:sz w:val="28"/>
          <w:szCs w:val="28"/>
          <w:lang w:val="uk-UA"/>
        </w:rPr>
        <w:t>письмово</w:t>
      </w:r>
      <w:r w:rsidR="00B129B6">
        <w:rPr>
          <w:rFonts w:ascii="Times New Roman" w:hAnsi="Times New Roman" w:cs="Times New Roman"/>
          <w:bCs/>
          <w:sz w:val="28"/>
          <w:szCs w:val="28"/>
          <w:lang w:val="uk-UA"/>
        </w:rPr>
        <w:t>ю заявою</w:t>
      </w:r>
      <w:r w:rsidR="005E73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міського голови м. Черкаси</w:t>
      </w:r>
      <w:r w:rsidR="002207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1C5FD4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220716">
        <w:rPr>
          <w:rFonts w:ascii="Times New Roman" w:hAnsi="Times New Roman" w:cs="Times New Roman"/>
          <w:bCs/>
          <w:sz w:val="28"/>
          <w:szCs w:val="28"/>
          <w:lang w:val="uk-UA"/>
        </w:rPr>
        <w:t>о заяви дода</w:t>
      </w:r>
      <w:r w:rsidR="001C5FD4">
        <w:rPr>
          <w:rFonts w:ascii="Times New Roman" w:hAnsi="Times New Roman" w:cs="Times New Roman"/>
          <w:bCs/>
          <w:sz w:val="28"/>
          <w:szCs w:val="28"/>
          <w:lang w:val="uk-UA"/>
        </w:rPr>
        <w:t>ються</w:t>
      </w:r>
      <w:r w:rsidR="002207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документи, що підтверджують </w:t>
      </w:r>
      <w:r w:rsidR="006237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особу заявника, </w:t>
      </w:r>
      <w:r w:rsidR="00220716">
        <w:rPr>
          <w:rFonts w:ascii="Times New Roman" w:hAnsi="Times New Roman" w:cs="Times New Roman"/>
          <w:bCs/>
          <w:sz w:val="28"/>
          <w:szCs w:val="28"/>
          <w:lang w:val="uk-UA"/>
        </w:rPr>
        <w:t>факт настання події</w:t>
      </w:r>
      <w:r w:rsidR="006237AB">
        <w:rPr>
          <w:rFonts w:ascii="Times New Roman" w:hAnsi="Times New Roman" w:cs="Times New Roman"/>
          <w:bCs/>
          <w:sz w:val="28"/>
          <w:szCs w:val="28"/>
          <w:lang w:val="uk-UA"/>
        </w:rPr>
        <w:t>, неможливість подолання життєвих обставин самостійно, тощо</w:t>
      </w:r>
      <w:r w:rsidR="0022071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47449" w:rsidRDefault="00B1352B" w:rsidP="008F303A">
      <w:pPr>
        <w:pStyle w:val="HTML"/>
        <w:tabs>
          <w:tab w:val="clear" w:pos="916"/>
          <w:tab w:val="left" w:pos="709"/>
        </w:tabs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B1352B" w:rsidRDefault="00B1352B" w:rsidP="00B1352B">
      <w:pPr>
        <w:pStyle w:val="Default"/>
        <w:ind w:firstLine="708"/>
        <w:jc w:val="center"/>
        <w:rPr>
          <w:sz w:val="28"/>
          <w:szCs w:val="28"/>
          <w:lang w:val="uk-UA"/>
        </w:rPr>
      </w:pPr>
      <w:r w:rsidRPr="00EE7A38">
        <w:rPr>
          <w:sz w:val="28"/>
          <w:szCs w:val="28"/>
          <w:lang w:val="uk-UA"/>
        </w:rPr>
        <w:t>2.</w:t>
      </w:r>
      <w:r w:rsidRPr="005D37F5">
        <w:rPr>
          <w:sz w:val="28"/>
          <w:szCs w:val="28"/>
          <w:lang w:val="uk-UA"/>
        </w:rPr>
        <w:t xml:space="preserve"> </w:t>
      </w:r>
      <w:r w:rsidR="00220716">
        <w:rPr>
          <w:sz w:val="28"/>
          <w:szCs w:val="28"/>
          <w:lang w:val="uk-UA"/>
        </w:rPr>
        <w:t xml:space="preserve">Виділення коштів для </w:t>
      </w:r>
      <w:r w:rsidR="00220716" w:rsidRPr="00E24E92">
        <w:rPr>
          <w:sz w:val="28"/>
          <w:szCs w:val="28"/>
          <w:lang w:val="uk-UA"/>
        </w:rPr>
        <w:t>здійснення невідкладних заходів соціального спрямування</w:t>
      </w:r>
    </w:p>
    <w:p w:rsidR="00B1352B" w:rsidRDefault="00B1352B" w:rsidP="00B1352B">
      <w:pPr>
        <w:ind w:right="-12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11FF6">
        <w:rPr>
          <w:sz w:val="28"/>
          <w:szCs w:val="28"/>
        </w:rPr>
        <w:t xml:space="preserve">1. Головним розпорядником коштів, передбачених у бюджеті </w:t>
      </w:r>
      <w:r w:rsidR="00887A7B">
        <w:rPr>
          <w:sz w:val="28"/>
          <w:szCs w:val="28"/>
        </w:rPr>
        <w:t xml:space="preserve">Черкаської міської територіальної громади </w:t>
      </w:r>
      <w:r w:rsidRPr="00611FF6">
        <w:rPr>
          <w:sz w:val="28"/>
          <w:szCs w:val="28"/>
        </w:rPr>
        <w:t xml:space="preserve">для </w:t>
      </w:r>
      <w:r w:rsidR="00220716" w:rsidRPr="00E24E92">
        <w:rPr>
          <w:sz w:val="28"/>
          <w:szCs w:val="28"/>
        </w:rPr>
        <w:t>здійснення невідкладних заходів соціального спрямування</w:t>
      </w:r>
      <w:r>
        <w:rPr>
          <w:sz w:val="28"/>
          <w:szCs w:val="28"/>
        </w:rPr>
        <w:t xml:space="preserve">, </w:t>
      </w:r>
      <w:r w:rsidRPr="00611FF6">
        <w:rPr>
          <w:sz w:val="28"/>
          <w:szCs w:val="28"/>
        </w:rPr>
        <w:t>є департамент соціальної політики Черкаської міської ради</w:t>
      </w:r>
      <w:r>
        <w:rPr>
          <w:sz w:val="28"/>
          <w:szCs w:val="28"/>
        </w:rPr>
        <w:t>.</w:t>
      </w:r>
    </w:p>
    <w:p w:rsidR="00B1352B" w:rsidRDefault="00B1352B" w:rsidP="00B1352B">
      <w:pPr>
        <w:ind w:right="-21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22071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Підставою для </w:t>
      </w:r>
      <w:r w:rsidR="00220716">
        <w:rPr>
          <w:bCs/>
          <w:sz w:val="28"/>
          <w:szCs w:val="28"/>
        </w:rPr>
        <w:t xml:space="preserve">виділення коштів </w:t>
      </w:r>
      <w:r w:rsidR="00C81018">
        <w:rPr>
          <w:sz w:val="28"/>
          <w:szCs w:val="28"/>
        </w:rPr>
        <w:t>для</w:t>
      </w:r>
      <w:r w:rsidR="00C81018" w:rsidRPr="00E24E92">
        <w:rPr>
          <w:sz w:val="28"/>
          <w:szCs w:val="28"/>
        </w:rPr>
        <w:t xml:space="preserve"> </w:t>
      </w:r>
      <w:r w:rsidR="00220716" w:rsidRPr="00E24E92">
        <w:rPr>
          <w:sz w:val="28"/>
          <w:szCs w:val="28"/>
        </w:rPr>
        <w:t>здійснення невідкладних заходів соціального спрямування</w:t>
      </w:r>
      <w:r w:rsidR="00220716">
        <w:rPr>
          <w:sz w:val="28"/>
          <w:szCs w:val="28"/>
        </w:rPr>
        <w:t xml:space="preserve"> </w:t>
      </w:r>
      <w:r>
        <w:rPr>
          <w:sz w:val="28"/>
          <w:szCs w:val="28"/>
        </w:rPr>
        <w:t>є розпорядження міського голови про виділення коштів, підготовлене головним розпорядником коштів на підставі документів, зазначених у пункті 1.</w:t>
      </w:r>
      <w:r w:rsidR="007D444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71927">
        <w:rPr>
          <w:sz w:val="28"/>
          <w:szCs w:val="28"/>
        </w:rPr>
        <w:t xml:space="preserve"> </w:t>
      </w:r>
      <w:r w:rsidR="00072FC6">
        <w:rPr>
          <w:sz w:val="28"/>
          <w:szCs w:val="28"/>
        </w:rPr>
        <w:t>цього порядку.</w:t>
      </w:r>
    </w:p>
    <w:p w:rsidR="00D62861" w:rsidRPr="009E7068" w:rsidRDefault="00D62861" w:rsidP="00BA0A1C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87A7B" w:rsidRDefault="00887A7B" w:rsidP="00887A7B">
      <w:pPr>
        <w:pStyle w:val="HTML"/>
      </w:pPr>
      <w:r>
        <w:rPr>
          <w:rFonts w:ascii="Times New Roman" w:hAnsi="Times New Roman" w:cs="Times New Roman"/>
          <w:bCs/>
          <w:sz w:val="28"/>
          <w:szCs w:val="28"/>
        </w:rPr>
        <w:t xml:space="preserve">В. о. директора департаменту </w:t>
      </w:r>
    </w:p>
    <w:p w:rsidR="00887A7B" w:rsidRDefault="00887A7B" w:rsidP="00887A7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</w:rPr>
      </w:pPr>
      <w:r w:rsidRPr="00887A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соціальної політики                                              </w:t>
      </w:r>
      <w:r w:rsidRPr="00887A7B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887A7B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887A7B">
        <w:rPr>
          <w:rFonts w:ascii="Times New Roman" w:hAnsi="Times New Roman" w:cs="Times New Roman"/>
          <w:bCs/>
          <w:sz w:val="28"/>
          <w:szCs w:val="28"/>
          <w:lang w:val="uk-UA"/>
        </w:rPr>
        <w:tab/>
        <w:t>Юлія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НІКОНЕНКО</w:t>
      </w:r>
    </w:p>
    <w:sectPr w:rsidR="00887A7B" w:rsidSect="007D76C4">
      <w:pgSz w:w="11906" w:h="16838"/>
      <w:pgMar w:top="907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69F2"/>
    <w:multiLevelType w:val="hybridMultilevel"/>
    <w:tmpl w:val="2320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A0A1C"/>
    <w:rsid w:val="0001794C"/>
    <w:rsid w:val="00035FC5"/>
    <w:rsid w:val="0004030C"/>
    <w:rsid w:val="000409C9"/>
    <w:rsid w:val="000451FA"/>
    <w:rsid w:val="00065706"/>
    <w:rsid w:val="0007067E"/>
    <w:rsid w:val="00072FC6"/>
    <w:rsid w:val="000765D0"/>
    <w:rsid w:val="00094E55"/>
    <w:rsid w:val="000A4112"/>
    <w:rsid w:val="000C4005"/>
    <w:rsid w:val="000D1DE5"/>
    <w:rsid w:val="000E0E1A"/>
    <w:rsid w:val="000F5D5C"/>
    <w:rsid w:val="00102E48"/>
    <w:rsid w:val="00120426"/>
    <w:rsid w:val="001208FE"/>
    <w:rsid w:val="00122286"/>
    <w:rsid w:val="00143752"/>
    <w:rsid w:val="00143FF8"/>
    <w:rsid w:val="00161CBA"/>
    <w:rsid w:val="001646C6"/>
    <w:rsid w:val="0018429D"/>
    <w:rsid w:val="00187BA1"/>
    <w:rsid w:val="00195EBC"/>
    <w:rsid w:val="001A168E"/>
    <w:rsid w:val="001A7575"/>
    <w:rsid w:val="001B7D66"/>
    <w:rsid w:val="001C5FD4"/>
    <w:rsid w:val="001C648C"/>
    <w:rsid w:val="00211439"/>
    <w:rsid w:val="002153DB"/>
    <w:rsid w:val="0021788F"/>
    <w:rsid w:val="00217B2C"/>
    <w:rsid w:val="00220716"/>
    <w:rsid w:val="0022146B"/>
    <w:rsid w:val="00224D60"/>
    <w:rsid w:val="00233940"/>
    <w:rsid w:val="00272128"/>
    <w:rsid w:val="00290BF7"/>
    <w:rsid w:val="00291C64"/>
    <w:rsid w:val="00296FE4"/>
    <w:rsid w:val="002C4C3C"/>
    <w:rsid w:val="002D3F30"/>
    <w:rsid w:val="002F486B"/>
    <w:rsid w:val="00300265"/>
    <w:rsid w:val="003129F0"/>
    <w:rsid w:val="0033108E"/>
    <w:rsid w:val="00342A5E"/>
    <w:rsid w:val="0035321F"/>
    <w:rsid w:val="003624B9"/>
    <w:rsid w:val="00365A25"/>
    <w:rsid w:val="0037757B"/>
    <w:rsid w:val="00380206"/>
    <w:rsid w:val="003939FD"/>
    <w:rsid w:val="00394573"/>
    <w:rsid w:val="003A7FA7"/>
    <w:rsid w:val="003D003A"/>
    <w:rsid w:val="003E1CE7"/>
    <w:rsid w:val="003E5B74"/>
    <w:rsid w:val="003E6A24"/>
    <w:rsid w:val="003F0425"/>
    <w:rsid w:val="004030CE"/>
    <w:rsid w:val="00406015"/>
    <w:rsid w:val="00416A06"/>
    <w:rsid w:val="00434AED"/>
    <w:rsid w:val="00437D26"/>
    <w:rsid w:val="00447F79"/>
    <w:rsid w:val="00454203"/>
    <w:rsid w:val="004601FB"/>
    <w:rsid w:val="00460FED"/>
    <w:rsid w:val="00465EBF"/>
    <w:rsid w:val="00480E41"/>
    <w:rsid w:val="0048167C"/>
    <w:rsid w:val="004E7B1C"/>
    <w:rsid w:val="00527636"/>
    <w:rsid w:val="005334E7"/>
    <w:rsid w:val="0056366D"/>
    <w:rsid w:val="005655D5"/>
    <w:rsid w:val="0057307F"/>
    <w:rsid w:val="0057345A"/>
    <w:rsid w:val="00592D1E"/>
    <w:rsid w:val="00594601"/>
    <w:rsid w:val="005B34BC"/>
    <w:rsid w:val="005C1065"/>
    <w:rsid w:val="005C6EB8"/>
    <w:rsid w:val="005E6164"/>
    <w:rsid w:val="005E73F9"/>
    <w:rsid w:val="005F44C8"/>
    <w:rsid w:val="00611FF6"/>
    <w:rsid w:val="00615B20"/>
    <w:rsid w:val="006210AF"/>
    <w:rsid w:val="00621E32"/>
    <w:rsid w:val="006237AB"/>
    <w:rsid w:val="0064441D"/>
    <w:rsid w:val="0066027D"/>
    <w:rsid w:val="00665742"/>
    <w:rsid w:val="006722F5"/>
    <w:rsid w:val="00684ADA"/>
    <w:rsid w:val="00691002"/>
    <w:rsid w:val="00695891"/>
    <w:rsid w:val="006C0EA5"/>
    <w:rsid w:val="006C25CB"/>
    <w:rsid w:val="006C2BB4"/>
    <w:rsid w:val="006F1ED0"/>
    <w:rsid w:val="006F207F"/>
    <w:rsid w:val="006F552E"/>
    <w:rsid w:val="00723418"/>
    <w:rsid w:val="00726742"/>
    <w:rsid w:val="007566E7"/>
    <w:rsid w:val="00772D40"/>
    <w:rsid w:val="00772DFD"/>
    <w:rsid w:val="00776676"/>
    <w:rsid w:val="007774B7"/>
    <w:rsid w:val="00781FA1"/>
    <w:rsid w:val="007907AC"/>
    <w:rsid w:val="007A5D04"/>
    <w:rsid w:val="007D3E62"/>
    <w:rsid w:val="007D444A"/>
    <w:rsid w:val="007D57B1"/>
    <w:rsid w:val="007D76C4"/>
    <w:rsid w:val="00801715"/>
    <w:rsid w:val="00805115"/>
    <w:rsid w:val="00812472"/>
    <w:rsid w:val="00822F9E"/>
    <w:rsid w:val="00841E59"/>
    <w:rsid w:val="008465D3"/>
    <w:rsid w:val="0086605A"/>
    <w:rsid w:val="00887A7B"/>
    <w:rsid w:val="00895273"/>
    <w:rsid w:val="0089617B"/>
    <w:rsid w:val="008B091B"/>
    <w:rsid w:val="008B5745"/>
    <w:rsid w:val="008D1252"/>
    <w:rsid w:val="008E0165"/>
    <w:rsid w:val="008E7683"/>
    <w:rsid w:val="008F20D7"/>
    <w:rsid w:val="008F303A"/>
    <w:rsid w:val="00904912"/>
    <w:rsid w:val="00913047"/>
    <w:rsid w:val="00953522"/>
    <w:rsid w:val="00971069"/>
    <w:rsid w:val="00976BFE"/>
    <w:rsid w:val="00977922"/>
    <w:rsid w:val="00982113"/>
    <w:rsid w:val="00983CC7"/>
    <w:rsid w:val="009851B1"/>
    <w:rsid w:val="009A48F3"/>
    <w:rsid w:val="009B6EE9"/>
    <w:rsid w:val="009C28A4"/>
    <w:rsid w:val="009E7068"/>
    <w:rsid w:val="00A111CA"/>
    <w:rsid w:val="00A17A81"/>
    <w:rsid w:val="00A20EAB"/>
    <w:rsid w:val="00A27356"/>
    <w:rsid w:val="00A353B9"/>
    <w:rsid w:val="00A47349"/>
    <w:rsid w:val="00A52D6E"/>
    <w:rsid w:val="00A64D6A"/>
    <w:rsid w:val="00A6734E"/>
    <w:rsid w:val="00A71AB5"/>
    <w:rsid w:val="00A73144"/>
    <w:rsid w:val="00A775E5"/>
    <w:rsid w:val="00A85D77"/>
    <w:rsid w:val="00A87AFA"/>
    <w:rsid w:val="00AA023A"/>
    <w:rsid w:val="00AA3EA2"/>
    <w:rsid w:val="00AA4C99"/>
    <w:rsid w:val="00AD6523"/>
    <w:rsid w:val="00AE0A66"/>
    <w:rsid w:val="00AE6C0A"/>
    <w:rsid w:val="00B129B6"/>
    <w:rsid w:val="00B1352B"/>
    <w:rsid w:val="00B24B2D"/>
    <w:rsid w:val="00B269F5"/>
    <w:rsid w:val="00B510BD"/>
    <w:rsid w:val="00B55096"/>
    <w:rsid w:val="00B6353C"/>
    <w:rsid w:val="00B63994"/>
    <w:rsid w:val="00B734A6"/>
    <w:rsid w:val="00B77367"/>
    <w:rsid w:val="00B809B5"/>
    <w:rsid w:val="00B93723"/>
    <w:rsid w:val="00B953C1"/>
    <w:rsid w:val="00BA0A1C"/>
    <w:rsid w:val="00BC09EC"/>
    <w:rsid w:val="00BD4333"/>
    <w:rsid w:val="00BE0660"/>
    <w:rsid w:val="00BE069A"/>
    <w:rsid w:val="00C11AA0"/>
    <w:rsid w:val="00C30729"/>
    <w:rsid w:val="00C47449"/>
    <w:rsid w:val="00C61452"/>
    <w:rsid w:val="00C63DA3"/>
    <w:rsid w:val="00C81018"/>
    <w:rsid w:val="00C86492"/>
    <w:rsid w:val="00C95226"/>
    <w:rsid w:val="00CB5F1B"/>
    <w:rsid w:val="00CD1A43"/>
    <w:rsid w:val="00CD29E3"/>
    <w:rsid w:val="00CF4201"/>
    <w:rsid w:val="00D0216C"/>
    <w:rsid w:val="00D05912"/>
    <w:rsid w:val="00D07C48"/>
    <w:rsid w:val="00D112C1"/>
    <w:rsid w:val="00D31C2F"/>
    <w:rsid w:val="00D343F3"/>
    <w:rsid w:val="00D359FA"/>
    <w:rsid w:val="00D53E87"/>
    <w:rsid w:val="00D56EEC"/>
    <w:rsid w:val="00D62861"/>
    <w:rsid w:val="00D92B9C"/>
    <w:rsid w:val="00DA2066"/>
    <w:rsid w:val="00DB4EF2"/>
    <w:rsid w:val="00DB6BCE"/>
    <w:rsid w:val="00DB7135"/>
    <w:rsid w:val="00DC3959"/>
    <w:rsid w:val="00DD1419"/>
    <w:rsid w:val="00DF0D1E"/>
    <w:rsid w:val="00DF3B2C"/>
    <w:rsid w:val="00E03442"/>
    <w:rsid w:val="00E11F24"/>
    <w:rsid w:val="00E13D97"/>
    <w:rsid w:val="00E15907"/>
    <w:rsid w:val="00E1782D"/>
    <w:rsid w:val="00E17FFE"/>
    <w:rsid w:val="00E24E92"/>
    <w:rsid w:val="00E26B75"/>
    <w:rsid w:val="00E30696"/>
    <w:rsid w:val="00E3464C"/>
    <w:rsid w:val="00E426A6"/>
    <w:rsid w:val="00E579B4"/>
    <w:rsid w:val="00E64185"/>
    <w:rsid w:val="00E75ADD"/>
    <w:rsid w:val="00E91FF0"/>
    <w:rsid w:val="00E97C53"/>
    <w:rsid w:val="00EA65D5"/>
    <w:rsid w:val="00EB056E"/>
    <w:rsid w:val="00EB7B47"/>
    <w:rsid w:val="00EC4775"/>
    <w:rsid w:val="00ED7D1A"/>
    <w:rsid w:val="00EE4787"/>
    <w:rsid w:val="00EE79F3"/>
    <w:rsid w:val="00F227FD"/>
    <w:rsid w:val="00F33A85"/>
    <w:rsid w:val="00F478C2"/>
    <w:rsid w:val="00F50003"/>
    <w:rsid w:val="00F51891"/>
    <w:rsid w:val="00F650C5"/>
    <w:rsid w:val="00F679F6"/>
    <w:rsid w:val="00F72C62"/>
    <w:rsid w:val="00F7461B"/>
    <w:rsid w:val="00F8114B"/>
    <w:rsid w:val="00F96AE8"/>
    <w:rsid w:val="00FA0F03"/>
    <w:rsid w:val="00FA3AB3"/>
    <w:rsid w:val="00FA65E9"/>
    <w:rsid w:val="00FB28B1"/>
    <w:rsid w:val="00FC04FE"/>
    <w:rsid w:val="00FC33D5"/>
    <w:rsid w:val="00FC7467"/>
    <w:rsid w:val="00FD24B9"/>
    <w:rsid w:val="00FD2B83"/>
    <w:rsid w:val="00FE3D17"/>
    <w:rsid w:val="00FF1C56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1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6353C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0A1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BA0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rsid w:val="00BA0A1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BA0A1C"/>
    <w:rPr>
      <w:b/>
      <w:bCs/>
    </w:rPr>
  </w:style>
  <w:style w:type="paragraph" w:customStyle="1" w:styleId="a4">
    <w:name w:val="a4"/>
    <w:basedOn w:val="a"/>
    <w:rsid w:val="00120426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120426"/>
  </w:style>
  <w:style w:type="paragraph" w:customStyle="1" w:styleId="a5">
    <w:name w:val="a5"/>
    <w:basedOn w:val="a"/>
    <w:rsid w:val="00120426"/>
    <w:pPr>
      <w:spacing w:before="100" w:beforeAutospacing="1" w:after="100" w:afterAutospacing="1"/>
    </w:pPr>
    <w:rPr>
      <w:lang w:val="ru-RU"/>
    </w:rPr>
  </w:style>
  <w:style w:type="character" w:styleId="a6">
    <w:name w:val="Emphasis"/>
    <w:uiPriority w:val="20"/>
    <w:qFormat/>
    <w:rsid w:val="0086605A"/>
    <w:rPr>
      <w:i/>
      <w:iCs/>
    </w:rPr>
  </w:style>
  <w:style w:type="table" w:styleId="a7">
    <w:name w:val="Table Grid"/>
    <w:basedOn w:val="a1"/>
    <w:rsid w:val="00B6353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B6353C"/>
    <w:pPr>
      <w:jc w:val="both"/>
    </w:pPr>
    <w:rPr>
      <w:sz w:val="28"/>
      <w:szCs w:val="20"/>
    </w:rPr>
  </w:style>
  <w:style w:type="character" w:customStyle="1" w:styleId="rvts0">
    <w:name w:val="rvts0"/>
    <w:basedOn w:val="a0"/>
    <w:rsid w:val="000D1DE5"/>
  </w:style>
  <w:style w:type="character" w:customStyle="1" w:styleId="HTMLPreformattedChar">
    <w:name w:val="HTML Preformatted Char"/>
    <w:locked/>
    <w:rsid w:val="00E15907"/>
    <w:rPr>
      <w:rFonts w:ascii="Courier New" w:hAnsi="Courier New" w:cs="Times New Roman"/>
      <w:sz w:val="20"/>
      <w:lang w:eastAsia="ru-RU"/>
    </w:rPr>
  </w:style>
  <w:style w:type="paragraph" w:customStyle="1" w:styleId="10">
    <w:name w:val="Абзац списка1"/>
    <w:basedOn w:val="a"/>
    <w:rsid w:val="00E15907"/>
    <w:pPr>
      <w:ind w:left="720"/>
      <w:contextualSpacing/>
    </w:pPr>
    <w:rPr>
      <w:rFonts w:eastAsia="Calibri"/>
    </w:rPr>
  </w:style>
  <w:style w:type="character" w:customStyle="1" w:styleId="11">
    <w:name w:val="Знак Знак1"/>
    <w:locked/>
    <w:rsid w:val="00B1352B"/>
    <w:rPr>
      <w:rFonts w:ascii="Courier New" w:hAnsi="Courier New" w:cs="Times New Roman"/>
      <w:sz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79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79B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660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Порядку</vt:lpstr>
    </vt:vector>
  </TitlesOfParts>
  <Company>SamForum.ws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</dc:title>
  <dc:creator>SamLab.ws</dc:creator>
  <cp:lastModifiedBy>Гаврилова Жанна</cp:lastModifiedBy>
  <cp:revision>13</cp:revision>
  <cp:lastPrinted>2024-01-30T06:25:00Z</cp:lastPrinted>
  <dcterms:created xsi:type="dcterms:W3CDTF">2019-11-25T08:55:00Z</dcterms:created>
  <dcterms:modified xsi:type="dcterms:W3CDTF">2024-02-21T08:54:00Z</dcterms:modified>
</cp:coreProperties>
</file>